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3BFB" w14:textId="77777777" w:rsidR="008B15C6" w:rsidRPr="008168AE" w:rsidRDefault="008B15C6" w:rsidP="008B15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9CF8C" w14:textId="77777777" w:rsidR="008B15C6" w:rsidRPr="008168AE" w:rsidRDefault="008B15C6" w:rsidP="008B15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8AE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14:paraId="4F5BECA6" w14:textId="77777777" w:rsidR="008B15C6" w:rsidRPr="008168AE" w:rsidRDefault="008B15C6" w:rsidP="008B1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927E64" w14:textId="77777777" w:rsidR="008B15C6" w:rsidRPr="008168AE" w:rsidRDefault="008B15C6" w:rsidP="008B15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AE">
        <w:rPr>
          <w:rFonts w:ascii="Times New Roman" w:hAnsi="Times New Roman" w:cs="Times New Roman"/>
          <w:sz w:val="24"/>
          <w:szCs w:val="24"/>
        </w:rPr>
        <w:t xml:space="preserve">Предлагаем вашему вниманию </w:t>
      </w:r>
      <w:r w:rsidR="00C87F8E" w:rsidRPr="008168AE">
        <w:rPr>
          <w:rFonts w:ascii="Times New Roman" w:hAnsi="Times New Roman" w:cs="Times New Roman"/>
          <w:sz w:val="24"/>
          <w:szCs w:val="24"/>
        </w:rPr>
        <w:t xml:space="preserve">посетить </w:t>
      </w:r>
      <w:r w:rsidRPr="008168AE">
        <w:rPr>
          <w:rFonts w:ascii="Times New Roman" w:hAnsi="Times New Roman" w:cs="Times New Roman"/>
          <w:sz w:val="24"/>
          <w:szCs w:val="24"/>
        </w:rPr>
        <w:t>информационные ресурсы, посвященные профилактике подросткового курения</w:t>
      </w:r>
      <w:r w:rsidR="008168AE">
        <w:rPr>
          <w:rFonts w:ascii="Times New Roman" w:hAnsi="Times New Roman" w:cs="Times New Roman"/>
          <w:sz w:val="24"/>
          <w:szCs w:val="24"/>
        </w:rPr>
        <w:t>, и формированию гармоничных</w:t>
      </w:r>
      <w:r w:rsidR="008168AE" w:rsidRPr="008168AE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</w:t>
      </w:r>
      <w:r w:rsidR="008168AE">
        <w:rPr>
          <w:rFonts w:ascii="Times New Roman" w:hAnsi="Times New Roman" w:cs="Times New Roman"/>
          <w:sz w:val="24"/>
          <w:szCs w:val="24"/>
        </w:rPr>
        <w:t>.</w:t>
      </w:r>
    </w:p>
    <w:p w14:paraId="53076CE3" w14:textId="77777777" w:rsidR="008B15C6" w:rsidRPr="008168AE" w:rsidRDefault="008B15C6" w:rsidP="008B15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920E5" w14:textId="77777777" w:rsidR="008168AE" w:rsidRDefault="00972CBE" w:rsidP="00972CBE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68AE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en-GB"/>
        </w:rPr>
        <w:t>Сайт «</w:t>
      </w:r>
      <w:r w:rsidRPr="008168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Родителям о подростковом курении»</w:t>
      </w:r>
    </w:p>
    <w:p w14:paraId="309FE8A1" w14:textId="77777777" w:rsidR="00972CBE" w:rsidRPr="008168AE" w:rsidRDefault="008168AE" w:rsidP="00972CBE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hyperlink r:id="rId7" w:history="1">
        <w:r w:rsidRPr="008937DF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http://youth-non-smoking.ru/roditeli</w:t>
        </w:r>
      </w:hyperlink>
      <w:r w:rsidR="00972CBE" w:rsidRPr="008168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1AC3080" w14:textId="77777777" w:rsidR="008168AE" w:rsidRDefault="008168AE" w:rsidP="008168A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CD40F8" w14:textId="77777777" w:rsidR="008168AE" w:rsidRPr="008168AE" w:rsidRDefault="008168AE" w:rsidP="008168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168AE">
        <w:rPr>
          <w:rFonts w:ascii="Times New Roman" w:hAnsi="Times New Roman" w:cs="Times New Roman"/>
          <w:sz w:val="24"/>
          <w:szCs w:val="24"/>
        </w:rPr>
        <w:t>На ресурсе представлены:</w:t>
      </w:r>
    </w:p>
    <w:p w14:paraId="6E4232D9" w14:textId="77777777" w:rsidR="008168AE" w:rsidRDefault="008168AE" w:rsidP="008168AE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168AE">
        <w:rPr>
          <w:rFonts w:ascii="Times New Roman" w:hAnsi="Times New Roman" w:cs="Times New Roman"/>
          <w:sz w:val="24"/>
          <w:szCs w:val="24"/>
        </w:rPr>
        <w:t>статьи психолога о подростковом курении;</w:t>
      </w:r>
    </w:p>
    <w:p w14:paraId="7CA5ADFB" w14:textId="77777777" w:rsidR="008168AE" w:rsidRDefault="008168AE" w:rsidP="008168AE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168AE">
        <w:rPr>
          <w:rFonts w:ascii="Times New Roman" w:hAnsi="Times New Roman" w:cs="Times New Roman"/>
          <w:sz w:val="24"/>
          <w:szCs w:val="24"/>
        </w:rPr>
        <w:t xml:space="preserve">контакты «Кабинетов здоровья» в регионах РФ и горячей линии по отказу от курения </w:t>
      </w:r>
    </w:p>
    <w:p w14:paraId="7B107FD3" w14:textId="77777777" w:rsidR="008168AE" w:rsidRPr="008168AE" w:rsidRDefault="008168AE" w:rsidP="008168AE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168AE">
        <w:rPr>
          <w:rFonts w:ascii="Times New Roman" w:hAnsi="Times New Roman" w:cs="Times New Roman"/>
          <w:sz w:val="24"/>
          <w:szCs w:val="24"/>
        </w:rPr>
        <w:t>ссылки на сайты и публикации о вреде подросткового курения, которые родители могут использовать в своих беседах с ребенком подростком.</w:t>
      </w:r>
    </w:p>
    <w:p w14:paraId="4304B56B" w14:textId="77777777" w:rsidR="008168AE" w:rsidRPr="008168AE" w:rsidRDefault="008168AE" w:rsidP="008168AE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168AE">
        <w:rPr>
          <w:rFonts w:ascii="Times New Roman" w:hAnsi="Times New Roman" w:cs="Times New Roman"/>
          <w:sz w:val="24"/>
          <w:szCs w:val="24"/>
        </w:rPr>
        <w:t xml:space="preserve">есть возможность бесплатно обратиться в «Кабинет психолога» и задать вопрос по теме. </w:t>
      </w:r>
    </w:p>
    <w:p w14:paraId="5F6EA6D8" w14:textId="1B2D02C2" w:rsidR="008168AE" w:rsidRPr="008168AE" w:rsidRDefault="008168AE" w:rsidP="008168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168AE">
        <w:rPr>
          <w:rFonts w:ascii="Times New Roman" w:hAnsi="Times New Roman" w:cs="Times New Roman"/>
          <w:sz w:val="24"/>
          <w:szCs w:val="24"/>
        </w:rPr>
        <w:t>Также любой желающий мож</w:t>
      </w:r>
      <w:r w:rsidR="005D252E">
        <w:rPr>
          <w:rFonts w:ascii="Times New Roman" w:hAnsi="Times New Roman" w:cs="Times New Roman"/>
          <w:sz w:val="24"/>
          <w:szCs w:val="24"/>
        </w:rPr>
        <w:t>ет</w:t>
      </w:r>
      <w:r w:rsidRPr="008168AE">
        <w:rPr>
          <w:rFonts w:ascii="Times New Roman" w:hAnsi="Times New Roman" w:cs="Times New Roman"/>
          <w:sz w:val="24"/>
          <w:szCs w:val="24"/>
        </w:rPr>
        <w:t xml:space="preserve"> записаться на вебинар для родителей «НЕзависимый подросток».</w:t>
      </w:r>
    </w:p>
    <w:p w14:paraId="3303851C" w14:textId="77777777" w:rsidR="008B15C6" w:rsidRPr="008168AE" w:rsidRDefault="008B15C6" w:rsidP="008B15C6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9165871" w14:textId="77777777" w:rsidR="008168AE" w:rsidRPr="005D252E" w:rsidRDefault="008168AE"/>
    <w:p w14:paraId="594BB5A6" w14:textId="77777777" w:rsidR="008168AE" w:rsidRPr="005D252E" w:rsidRDefault="008168AE"/>
    <w:p w14:paraId="48848FE6" w14:textId="77777777" w:rsidR="008168AE" w:rsidRPr="005D252E" w:rsidRDefault="008168AE" w:rsidP="008168AE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5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для родителей «БЫТЬ ВМЕСТЕ!»</w:t>
      </w:r>
    </w:p>
    <w:p w14:paraId="2091484B" w14:textId="77777777" w:rsidR="008168AE" w:rsidRPr="005D252E" w:rsidRDefault="008168AE" w:rsidP="008168AE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5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5D252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https://vk.com/non_smoking_children</w:t>
        </w:r>
      </w:hyperlink>
      <w:r w:rsidRPr="005D25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08F21A4" w14:textId="7422D1E7" w:rsidR="008168AE" w:rsidRPr="005D252E" w:rsidRDefault="005D252E" w:rsidP="008168AE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168AE"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ообщество</w:t>
      </w:r>
      <w:r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созданное </w:t>
      </w:r>
      <w:r w:rsidR="008168AE"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помощь родителям, где открыто говори</w:t>
      </w:r>
      <w:r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r w:rsidR="008168AE"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подростковом возрасте и проблемах, связанных с этим периодом, да</w:t>
      </w:r>
      <w:r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ются </w:t>
      </w:r>
      <w:r w:rsidR="008168AE"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рекомендации психологов и предлага</w:t>
      </w:r>
      <w:r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</w:t>
      </w:r>
      <w:r w:rsidR="008168AE"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бесплатн</w:t>
      </w:r>
      <w:r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</w:t>
      </w:r>
      <w:r w:rsidR="008168AE" w:rsidRPr="005D2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 экспертов.</w:t>
      </w:r>
    </w:p>
    <w:p w14:paraId="3D31C41E" w14:textId="4C82C717" w:rsidR="008168AE" w:rsidRDefault="008168AE"/>
    <w:p w14:paraId="501C94DF" w14:textId="77777777" w:rsidR="005D252E" w:rsidRDefault="005D252E"/>
    <w:p w14:paraId="73E69C49" w14:textId="77777777" w:rsidR="005D252E" w:rsidRPr="005D252E" w:rsidRDefault="005D252E"/>
    <w:p w14:paraId="5C95171D" w14:textId="1BF7761A" w:rsidR="005D252E" w:rsidRPr="005D252E" w:rsidRDefault="005D252E">
      <w:pPr>
        <w:rPr>
          <w:b/>
          <w:bCs/>
        </w:rPr>
      </w:pPr>
      <w:r w:rsidRPr="005D252E">
        <w:rPr>
          <w:b/>
          <w:bCs/>
        </w:rPr>
        <w:t xml:space="preserve">Запись вебинара о детской </w:t>
      </w:r>
      <w:proofErr w:type="spellStart"/>
      <w:r w:rsidRPr="005D252E">
        <w:rPr>
          <w:b/>
          <w:bCs/>
        </w:rPr>
        <w:t>киберзависимости</w:t>
      </w:r>
      <w:proofErr w:type="spellEnd"/>
      <w:r w:rsidRPr="005D252E">
        <w:rPr>
          <w:b/>
          <w:bCs/>
        </w:rPr>
        <w:t xml:space="preserve"> (зависимости от гаджетов и компьютера)</w:t>
      </w:r>
    </w:p>
    <w:p w14:paraId="393D92D8" w14:textId="77777777" w:rsidR="008168AE" w:rsidRPr="005D252E" w:rsidRDefault="008168AE">
      <w:pPr>
        <w:rPr>
          <w:b/>
          <w:bCs/>
        </w:rPr>
      </w:pPr>
      <w:hyperlink r:id="rId9" w:history="1">
        <w:r w:rsidRPr="005D252E">
          <w:rPr>
            <w:rStyle w:val="a3"/>
            <w:b/>
            <w:bCs/>
          </w:rPr>
          <w:t>https://vk.com/video-147019982_456239030</w:t>
        </w:r>
      </w:hyperlink>
    </w:p>
    <w:p w14:paraId="0A3745D5" w14:textId="7F7A93C4" w:rsidR="008168AE" w:rsidRPr="005D252E" w:rsidRDefault="008168AE" w:rsidP="008168AE">
      <w:r w:rsidRPr="005D252E">
        <w:t xml:space="preserve">Технический прогресс не всегда приносит пользу человечеству: несмотря на то, что гаджеты созданы, чтобы служить человеку, на деле они часто подчиняют человека себе. Особенно опасно, когда появляется зависимость от гаджетов у детей и подростков. Родители бьют тревогу и ищут способы отвлечь ребенка от компьютера или смартфона, а тема компьютерной зависимости – одна из самых популярных в родительских запросах. </w:t>
      </w:r>
    </w:p>
    <w:p w14:paraId="6A0A60C3" w14:textId="2BD281C9" w:rsidR="008168AE" w:rsidRPr="005D252E" w:rsidRDefault="005D252E" w:rsidP="008168AE">
      <w:r w:rsidRPr="005D252E">
        <w:t>Вебинар посвящен данной теме.</w:t>
      </w:r>
    </w:p>
    <w:p w14:paraId="2B2EF8AD" w14:textId="77777777" w:rsidR="008168AE" w:rsidRPr="005D252E" w:rsidRDefault="008168AE" w:rsidP="008168AE">
      <w:r w:rsidRPr="005D252E">
        <w:t>Ведущая вебинара: Татьяна Степанова, – практикующий психолог</w:t>
      </w:r>
    </w:p>
    <w:p w14:paraId="52AEA4BE" w14:textId="3F9B9FDE" w:rsidR="008168AE" w:rsidRPr="005D252E" w:rsidRDefault="008168AE" w:rsidP="008168AE">
      <w:r w:rsidRPr="005D252E">
        <w:t xml:space="preserve">На вебинаре </w:t>
      </w:r>
      <w:r w:rsidR="005D252E" w:rsidRPr="005D252E">
        <w:t>обсуждаются следующие</w:t>
      </w:r>
      <w:r w:rsidRPr="005D252E">
        <w:t xml:space="preserve"> вопросы:</w:t>
      </w:r>
    </w:p>
    <w:p w14:paraId="10F2F939" w14:textId="0921530A" w:rsidR="008168AE" w:rsidRPr="005D252E" w:rsidRDefault="005D252E" w:rsidP="005D252E">
      <w:pPr>
        <w:pStyle w:val="a6"/>
        <w:numPr>
          <w:ilvl w:val="0"/>
          <w:numId w:val="2"/>
        </w:numPr>
      </w:pPr>
      <w:r>
        <w:t>к</w:t>
      </w:r>
      <w:r w:rsidR="008168AE" w:rsidRPr="005D252E">
        <w:t>омпьютерная зависимость, ее виды и особенности в разные возрастные периоды;</w:t>
      </w:r>
    </w:p>
    <w:p w14:paraId="544FBE45" w14:textId="3ACA120A" w:rsidR="008168AE" w:rsidRPr="005D252E" w:rsidRDefault="005D252E" w:rsidP="005D252E">
      <w:pPr>
        <w:pStyle w:val="a6"/>
        <w:numPr>
          <w:ilvl w:val="0"/>
          <w:numId w:val="2"/>
        </w:numPr>
      </w:pPr>
      <w:r>
        <w:t>п</w:t>
      </w:r>
      <w:r w:rsidR="008168AE" w:rsidRPr="005D252E">
        <w:t>агубные последствия «</w:t>
      </w:r>
      <w:proofErr w:type="spellStart"/>
      <w:r w:rsidR="008168AE" w:rsidRPr="005D252E">
        <w:t>гаджетизации</w:t>
      </w:r>
      <w:proofErr w:type="spellEnd"/>
      <w:r w:rsidR="008168AE" w:rsidRPr="005D252E">
        <w:t>» нашего мира. Что известно о вреде зависимости от гаджетов;</w:t>
      </w:r>
    </w:p>
    <w:p w14:paraId="1243509C" w14:textId="531391F1" w:rsidR="008168AE" w:rsidRPr="005D252E" w:rsidRDefault="005D252E" w:rsidP="005D252E">
      <w:pPr>
        <w:pStyle w:val="a6"/>
        <w:numPr>
          <w:ilvl w:val="0"/>
          <w:numId w:val="2"/>
        </w:numPr>
      </w:pPr>
      <w:r>
        <w:t>к</w:t>
      </w:r>
      <w:r w:rsidR="008168AE" w:rsidRPr="005D252E">
        <w:t>ак помочь ребе</w:t>
      </w:r>
      <w:bookmarkStart w:id="0" w:name="_GoBack"/>
      <w:bookmarkEnd w:id="0"/>
      <w:r w:rsidR="008168AE" w:rsidRPr="005D252E">
        <w:t>нку избежать компьютерной зависимости;</w:t>
      </w:r>
    </w:p>
    <w:p w14:paraId="6011F2F7" w14:textId="1FB3B711" w:rsidR="005D252E" w:rsidRPr="008168AE" w:rsidRDefault="005D252E" w:rsidP="005D252E">
      <w:pPr>
        <w:pStyle w:val="a6"/>
        <w:numPr>
          <w:ilvl w:val="0"/>
          <w:numId w:val="2"/>
        </w:numPr>
      </w:pPr>
      <w:r>
        <w:t>к</w:t>
      </w:r>
      <w:r w:rsidR="008168AE" w:rsidRPr="005D252E">
        <w:t>ак развивать доверие между родителями и ребенком и при этом обеспечивать контроль за безопасностью в сети</w:t>
      </w:r>
      <w:r w:rsidR="008168AE" w:rsidRPr="008168AE">
        <w:t>.</w:t>
      </w:r>
    </w:p>
    <w:sectPr w:rsidR="005D252E" w:rsidRPr="008168AE" w:rsidSect="005D252E">
      <w:pgSz w:w="11906" w:h="16838" w:code="9"/>
      <w:pgMar w:top="709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9CCD" w14:textId="77777777" w:rsidR="00CF6551" w:rsidRDefault="00CF6551">
      <w:r>
        <w:separator/>
      </w:r>
    </w:p>
  </w:endnote>
  <w:endnote w:type="continuationSeparator" w:id="0">
    <w:p w14:paraId="427157E5" w14:textId="77777777" w:rsidR="00CF6551" w:rsidRDefault="00CF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8B0CB" w14:textId="77777777" w:rsidR="00CF6551" w:rsidRDefault="00CF6551">
      <w:r>
        <w:separator/>
      </w:r>
    </w:p>
  </w:footnote>
  <w:footnote w:type="continuationSeparator" w:id="0">
    <w:p w14:paraId="7F49F2AA" w14:textId="77777777" w:rsidR="00CF6551" w:rsidRDefault="00CF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3493"/>
    <w:multiLevelType w:val="hybridMultilevel"/>
    <w:tmpl w:val="40FA1A60"/>
    <w:lvl w:ilvl="0" w:tplc="545CA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882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8C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2D6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A70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87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62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89A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E03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0504720"/>
    <w:multiLevelType w:val="hybridMultilevel"/>
    <w:tmpl w:val="C640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79FE"/>
    <w:multiLevelType w:val="hybridMultilevel"/>
    <w:tmpl w:val="9B08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C6"/>
    <w:rsid w:val="00361817"/>
    <w:rsid w:val="005D252E"/>
    <w:rsid w:val="006B0EA8"/>
    <w:rsid w:val="008168AE"/>
    <w:rsid w:val="00853BDA"/>
    <w:rsid w:val="008B15C6"/>
    <w:rsid w:val="00972CBE"/>
    <w:rsid w:val="009F7F2F"/>
    <w:rsid w:val="00C87F8E"/>
    <w:rsid w:val="00CF6551"/>
    <w:rsid w:val="00D246C6"/>
    <w:rsid w:val="00E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EF5"/>
  <w15:chartTrackingRefBased/>
  <w15:docId w15:val="{502F0579-4BD1-4E5B-8F3C-89FEDF59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C6"/>
    <w:rPr>
      <w:color w:val="0563C1" w:themeColor="hyperlink"/>
      <w:u w:val="single"/>
    </w:rPr>
  </w:style>
  <w:style w:type="paragraph" w:styleId="a4">
    <w:name w:val="No Spacing"/>
    <w:uiPriority w:val="1"/>
    <w:qFormat/>
    <w:rsid w:val="008B15C6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8168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D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1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19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n_smoking_childr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h-non-smoking.ru/rodit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47019982_456239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1</cp:revision>
  <dcterms:created xsi:type="dcterms:W3CDTF">2021-11-25T08:45:00Z</dcterms:created>
  <dcterms:modified xsi:type="dcterms:W3CDTF">2021-11-29T09:41:00Z</dcterms:modified>
</cp:coreProperties>
</file>